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9C5D3" w14:textId="77777777" w:rsidR="00644E3B" w:rsidRDefault="00EA37DD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59E6F02A" w14:textId="77777777" w:rsidR="00644E3B" w:rsidRDefault="00EA37D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 splnění podmínek základní způsobilosti</w:t>
      </w:r>
    </w:p>
    <w:p w14:paraId="0B986429" w14:textId="707509E6" w:rsidR="00644E3B" w:rsidRPr="001D3503" w:rsidRDefault="00EA37D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D3503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C545CB" w:rsidRPr="00C545CB">
        <w:rPr>
          <w:rFonts w:ascii="Times New Roman" w:hAnsi="Times New Roman" w:cs="Times New Roman"/>
          <w:b/>
          <w:bCs/>
          <w:sz w:val="32"/>
          <w:szCs w:val="32"/>
        </w:rPr>
        <w:t>Zajištění služeb manažera a architekta kybernetické bezpečnosti“</w:t>
      </w:r>
    </w:p>
    <w:p w14:paraId="704737C2" w14:textId="77777777" w:rsidR="00644E3B" w:rsidRDefault="00644E3B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644E3B" w14:paraId="1DDDB018" w14:textId="77777777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732F68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92865FE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4B550DD5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5CB95512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D0170E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3DA82C3C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9007BE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29DE006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1D2FD4C0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7B5BC68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209CDFB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481191E9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F0196ED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fax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0B07DF63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7223209B" w14:textId="77777777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65177348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4FAE709D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644E3B" w14:paraId="13455A8F" w14:textId="77777777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48A6D7E3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B509CA" w14:textId="77777777" w:rsidR="00644E3B" w:rsidRDefault="00EA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AFE10F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459F6BC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souladu se zadávacími podmínkami zadavatele ke shora uvedenému zadávacímu řízení prokazuji jako oprávněná osoba účastníka splnění tohoto požadavku zadavatele předložením níže uvedeného prohlášení:</w:t>
      </w:r>
    </w:p>
    <w:p w14:paraId="0A5B4E8F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6BE189A1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čestně prohlašuji, že</w:t>
      </w:r>
    </w:p>
    <w:p w14:paraId="4669E2D8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67304DF6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32BB9DF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iCs/>
        </w:rPr>
        <w:t>ne</w:t>
      </w:r>
      <w:r>
        <w:t>má v České republice nebo v zemi svého sídla v evidenci daní zachycen splatný daňový nedoplatek,</w:t>
      </w:r>
    </w:p>
    <w:p w14:paraId="7F86823D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rPr>
          <w:iCs/>
        </w:rPr>
        <w:t>ne</w:t>
      </w:r>
      <w:r>
        <w:t>má v České republice nebo v zemi svého sídla splatný nedoplatek na pojistném nebo na penále na veřejné zdravotní pojištění,</w:t>
      </w:r>
    </w:p>
    <w:p w14:paraId="663F6361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nemá v České republice nebo v zemi svého sídla splatný nedoplatek na pojistném nebo na penále na sociální zabezpečení a příspěvku na státní politiku zaměstnanosti,</w:t>
      </w:r>
    </w:p>
    <w:p w14:paraId="28D47EF2" w14:textId="77777777" w:rsidR="00644E3B" w:rsidRDefault="00EA37DD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lang w:eastAsia="en-US"/>
        </w:rPr>
      </w:pPr>
      <w:r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7B16C34E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34F8CC9" w14:textId="77777777" w:rsidR="00644E3B" w:rsidRDefault="00644E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DD8C1D5" w14:textId="77777777" w:rsidR="00644E3B" w:rsidRDefault="00EA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4F90AE71" w14:textId="77777777" w:rsidR="00644E3B" w:rsidRDefault="00644E3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810960" w14:textId="77777777" w:rsidR="00644E3B" w:rsidRDefault="00EA37DD">
      <w:pPr>
        <w:pStyle w:val="Bezmezer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2D38FA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D51B064" w14:textId="77777777" w:rsidR="00644E3B" w:rsidRDefault="00EA37DD">
      <w:pPr>
        <w:pStyle w:val="Bezmezer"/>
        <w:ind w:left="566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41E8EABB" w14:textId="77777777" w:rsidR="00644E3B" w:rsidRDefault="00EA37DD">
      <w:pPr>
        <w:pStyle w:val="Bezmezer"/>
        <w:ind w:left="5664" w:firstLine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dodavatele</w:t>
      </w:r>
    </w:p>
    <w:sectPr w:rsidR="00644E3B" w:rsidSect="000A2476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E0660" w14:textId="77777777" w:rsidR="00BC038F" w:rsidRDefault="00BC038F">
      <w:pPr>
        <w:spacing w:after="0" w:line="240" w:lineRule="auto"/>
      </w:pPr>
      <w:r>
        <w:separator/>
      </w:r>
    </w:p>
  </w:endnote>
  <w:endnote w:type="continuationSeparator" w:id="0">
    <w:p w14:paraId="524F1E5B" w14:textId="77777777" w:rsidR="00BC038F" w:rsidRDefault="00BC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AFA2D" w14:textId="77777777" w:rsidR="00BC038F" w:rsidRDefault="00BC038F">
      <w:pPr>
        <w:spacing w:after="0" w:line="240" w:lineRule="auto"/>
      </w:pPr>
      <w:r>
        <w:separator/>
      </w:r>
    </w:p>
  </w:footnote>
  <w:footnote w:type="continuationSeparator" w:id="0">
    <w:p w14:paraId="41B648EF" w14:textId="77777777" w:rsidR="00BC038F" w:rsidRDefault="00BC0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12141" w14:textId="4FC59C60" w:rsidR="00644E3B" w:rsidRPr="0073622D" w:rsidRDefault="00EA37DD">
    <w:pPr>
      <w:pStyle w:val="Zhlav"/>
      <w:rPr>
        <w:rFonts w:ascii="Times New Roman" w:hAnsi="Times New Roman" w:cs="Times New Roman"/>
      </w:rPr>
    </w:pPr>
    <w:r w:rsidRPr="0073622D">
      <w:rPr>
        <w:rFonts w:ascii="Times New Roman" w:hAnsi="Times New Roman" w:cs="Times New Roman"/>
      </w:rPr>
      <w:t xml:space="preserve">Příloha č. </w:t>
    </w:r>
    <w:r w:rsidR="00DF5352">
      <w:rPr>
        <w:rFonts w:ascii="Times New Roman" w:hAnsi="Times New Roman" w:cs="Times New Roman"/>
      </w:rPr>
      <w:t>4</w:t>
    </w:r>
    <w:r w:rsidRPr="0073622D">
      <w:rPr>
        <w:rFonts w:ascii="Times New Roman" w:hAnsi="Times New Roman" w:cs="Times New Roman"/>
      </w:rPr>
      <w:t xml:space="preserve"> zadávací dokumentace k VZ </w:t>
    </w:r>
    <w:r w:rsidR="00C545CB" w:rsidRPr="00C545CB">
      <w:rPr>
        <w:rFonts w:ascii="Times New Roman" w:hAnsi="Times New Roman" w:cs="Times New Roman"/>
      </w:rPr>
      <w:t>„Zajištění služeb manažera a architekta kybernetické bezpečnosti“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C4761"/>
    <w:multiLevelType w:val="hybridMultilevel"/>
    <w:tmpl w:val="30CC87B2"/>
    <w:lvl w:ilvl="0" w:tplc="19E256C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5AE2F106">
      <w:start w:val="1"/>
      <w:numFmt w:val="lowerLetter"/>
      <w:lvlText w:val="%2."/>
      <w:lvlJc w:val="left"/>
      <w:pPr>
        <w:ind w:left="1440" w:hanging="360"/>
      </w:pPr>
    </w:lvl>
    <w:lvl w:ilvl="2" w:tplc="10FC0AD4">
      <w:start w:val="1"/>
      <w:numFmt w:val="lowerRoman"/>
      <w:lvlText w:val="%3."/>
      <w:lvlJc w:val="right"/>
      <w:pPr>
        <w:ind w:left="2160" w:hanging="180"/>
      </w:pPr>
    </w:lvl>
    <w:lvl w:ilvl="3" w:tplc="CFBA9508">
      <w:start w:val="1"/>
      <w:numFmt w:val="decimal"/>
      <w:lvlText w:val="%4."/>
      <w:lvlJc w:val="left"/>
      <w:pPr>
        <w:ind w:left="2880" w:hanging="360"/>
      </w:pPr>
    </w:lvl>
    <w:lvl w:ilvl="4" w:tplc="D870D466">
      <w:start w:val="1"/>
      <w:numFmt w:val="lowerLetter"/>
      <w:lvlText w:val="%5."/>
      <w:lvlJc w:val="left"/>
      <w:pPr>
        <w:ind w:left="3600" w:hanging="360"/>
      </w:pPr>
    </w:lvl>
    <w:lvl w:ilvl="5" w:tplc="D8B09922">
      <w:start w:val="1"/>
      <w:numFmt w:val="lowerRoman"/>
      <w:lvlText w:val="%6."/>
      <w:lvlJc w:val="right"/>
      <w:pPr>
        <w:ind w:left="4320" w:hanging="180"/>
      </w:pPr>
    </w:lvl>
    <w:lvl w:ilvl="6" w:tplc="1FD6C51A">
      <w:start w:val="1"/>
      <w:numFmt w:val="decimal"/>
      <w:lvlText w:val="%7."/>
      <w:lvlJc w:val="left"/>
      <w:pPr>
        <w:ind w:left="5040" w:hanging="360"/>
      </w:pPr>
    </w:lvl>
    <w:lvl w:ilvl="7" w:tplc="FFBC81A0">
      <w:start w:val="1"/>
      <w:numFmt w:val="lowerLetter"/>
      <w:lvlText w:val="%8."/>
      <w:lvlJc w:val="left"/>
      <w:pPr>
        <w:ind w:left="5760" w:hanging="360"/>
      </w:pPr>
    </w:lvl>
    <w:lvl w:ilvl="8" w:tplc="66FE9AB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715A5"/>
    <w:multiLevelType w:val="hybridMultilevel"/>
    <w:tmpl w:val="22BC021C"/>
    <w:lvl w:ilvl="0" w:tplc="53B6EBAC">
      <w:start w:val="1"/>
      <w:numFmt w:val="lowerLetter"/>
      <w:lvlText w:val="%1)"/>
      <w:lvlJc w:val="left"/>
      <w:pPr>
        <w:ind w:left="720" w:hanging="360"/>
      </w:pPr>
    </w:lvl>
    <w:lvl w:ilvl="1" w:tplc="A9083096">
      <w:start w:val="1"/>
      <w:numFmt w:val="lowerLetter"/>
      <w:lvlText w:val="%2."/>
      <w:lvlJc w:val="left"/>
      <w:pPr>
        <w:ind w:left="1440" w:hanging="360"/>
      </w:pPr>
    </w:lvl>
    <w:lvl w:ilvl="2" w:tplc="5D4CBA0A">
      <w:start w:val="1"/>
      <w:numFmt w:val="lowerRoman"/>
      <w:lvlText w:val="%3."/>
      <w:lvlJc w:val="right"/>
      <w:pPr>
        <w:ind w:left="2160" w:hanging="180"/>
      </w:pPr>
    </w:lvl>
    <w:lvl w:ilvl="3" w:tplc="84508CC4">
      <w:start w:val="1"/>
      <w:numFmt w:val="decimal"/>
      <w:lvlText w:val="%4."/>
      <w:lvlJc w:val="left"/>
      <w:pPr>
        <w:ind w:left="2880" w:hanging="360"/>
      </w:pPr>
    </w:lvl>
    <w:lvl w:ilvl="4" w:tplc="B15247EA">
      <w:start w:val="1"/>
      <w:numFmt w:val="lowerLetter"/>
      <w:lvlText w:val="%5."/>
      <w:lvlJc w:val="left"/>
      <w:pPr>
        <w:ind w:left="3600" w:hanging="360"/>
      </w:pPr>
    </w:lvl>
    <w:lvl w:ilvl="5" w:tplc="451A76C4">
      <w:start w:val="1"/>
      <w:numFmt w:val="lowerRoman"/>
      <w:lvlText w:val="%6."/>
      <w:lvlJc w:val="right"/>
      <w:pPr>
        <w:ind w:left="4320" w:hanging="180"/>
      </w:pPr>
    </w:lvl>
    <w:lvl w:ilvl="6" w:tplc="AC98BBF2">
      <w:start w:val="1"/>
      <w:numFmt w:val="decimal"/>
      <w:lvlText w:val="%7."/>
      <w:lvlJc w:val="left"/>
      <w:pPr>
        <w:ind w:left="5040" w:hanging="360"/>
      </w:pPr>
    </w:lvl>
    <w:lvl w:ilvl="7" w:tplc="DD44F96C">
      <w:start w:val="1"/>
      <w:numFmt w:val="lowerLetter"/>
      <w:lvlText w:val="%8."/>
      <w:lvlJc w:val="left"/>
      <w:pPr>
        <w:ind w:left="5760" w:hanging="360"/>
      </w:pPr>
    </w:lvl>
    <w:lvl w:ilvl="8" w:tplc="28B2A7DE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8945">
    <w:abstractNumId w:val="0"/>
  </w:num>
  <w:num w:numId="2" w16cid:durableId="576131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E3B"/>
    <w:rsid w:val="0007149D"/>
    <w:rsid w:val="000A2476"/>
    <w:rsid w:val="000E29D8"/>
    <w:rsid w:val="001B284F"/>
    <w:rsid w:val="001D3503"/>
    <w:rsid w:val="002D38FA"/>
    <w:rsid w:val="00365A94"/>
    <w:rsid w:val="003B614E"/>
    <w:rsid w:val="00442BD5"/>
    <w:rsid w:val="00534A7D"/>
    <w:rsid w:val="00644E3B"/>
    <w:rsid w:val="0073622D"/>
    <w:rsid w:val="007F089B"/>
    <w:rsid w:val="00811DE8"/>
    <w:rsid w:val="00AF35FA"/>
    <w:rsid w:val="00BC038F"/>
    <w:rsid w:val="00C545CB"/>
    <w:rsid w:val="00CA08AF"/>
    <w:rsid w:val="00CB0EEB"/>
    <w:rsid w:val="00CC5C7A"/>
    <w:rsid w:val="00D52DD1"/>
    <w:rsid w:val="00DF5352"/>
    <w:rsid w:val="00E66819"/>
    <w:rsid w:val="00EA37DD"/>
    <w:rsid w:val="00EB6F9E"/>
    <w:rsid w:val="00EC51A9"/>
    <w:rsid w:val="00F70D59"/>
    <w:rsid w:val="00F77AF8"/>
    <w:rsid w:val="00FC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1D35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2024-02-02T13:23:00Z</dcterms:created>
  <dcterms:modified xsi:type="dcterms:W3CDTF">2024-10-07T08:01:00Z</dcterms:modified>
</cp:coreProperties>
</file>